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37"/>
        <w:gridCol w:w="1617"/>
        <w:gridCol w:w="1161"/>
        <w:gridCol w:w="1229"/>
        <w:gridCol w:w="2527"/>
        <w:gridCol w:w="2551"/>
      </w:tblGrid>
      <w:tr w:rsidR="004D7FB1" w:rsidRPr="006D32E5" w:rsidTr="004D7FB1">
        <w:trPr>
          <w:trHeight w:val="699"/>
          <w:jc w:val="center"/>
        </w:trPr>
        <w:tc>
          <w:tcPr>
            <w:tcW w:w="837" w:type="dxa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1617" w:type="dxa"/>
            <w:vAlign w:val="center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добра</w:t>
            </w:r>
          </w:p>
        </w:tc>
        <w:tc>
          <w:tcPr>
            <w:tcW w:w="1161" w:type="dxa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Јединица мере</w:t>
            </w:r>
          </w:p>
        </w:tc>
        <w:tc>
          <w:tcPr>
            <w:tcW w:w="1229" w:type="dxa"/>
            <w:vAlign w:val="center"/>
          </w:tcPr>
          <w:p w:rsidR="006D32E5" w:rsidRPr="006D32E5" w:rsidRDefault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2527" w:type="dxa"/>
            <w:vAlign w:val="center"/>
          </w:tcPr>
          <w:p w:rsidR="006D32E5" w:rsidRPr="006D32E5" w:rsidRDefault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 / спецификација</w:t>
            </w:r>
          </w:p>
        </w:tc>
        <w:tc>
          <w:tcPr>
            <w:tcW w:w="2551" w:type="dxa"/>
            <w:vAlign w:val="center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Орјентирна фотографија</w:t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617" w:type="dxa"/>
            <w:vAlign w:val="center"/>
          </w:tcPr>
          <w:p w:rsidR="006D32E5" w:rsidRPr="006D32E5" w:rsidRDefault="00E45FBE" w:rsidP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Жардињера –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Gardino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Finesa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или одговарајуће</w:t>
            </w:r>
            <w:r w:rsid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161" w:type="dxa"/>
            <w:vAlign w:val="center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2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6D32E5" w:rsidRPr="006D32E5" w:rsidRDefault="006D32E5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2527" w:type="dxa"/>
            <w:vAlign w:val="center"/>
          </w:tcPr>
          <w:p w:rsidR="006D32E5" w:rsidRDefault="006D32E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Материјал: ПВЦ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UV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отпорна;</w:t>
            </w:r>
          </w:p>
          <w:p w:rsidR="006D32E5" w:rsidRDefault="006D32E5" w:rsidP="006D32E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Боја: беж (мока)</w:t>
            </w:r>
            <w:r w:rsidR="00E45FB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</w:p>
          <w:p w:rsidR="006D32E5" w:rsidRDefault="006D32E5" w:rsidP="006D32E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Опис: хоризонтална асиметрична текстура;</w:t>
            </w:r>
          </w:p>
          <w:p w:rsidR="00E45FBE" w:rsidRDefault="00E45FBE" w:rsidP="006D32E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Облик: правоугаони у основи, шири се ка врху;</w:t>
            </w:r>
          </w:p>
          <w:p w:rsidR="00E45FBE" w:rsidRPr="00E45FBE" w:rsidRDefault="00E45FBE" w:rsidP="006D3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Димензије:28х78х29 (±5)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2551" w:type="dxa"/>
            <w:vAlign w:val="center"/>
          </w:tcPr>
          <w:p w:rsidR="006D32E5" w:rsidRPr="006D32E5" w:rsidRDefault="004D7FB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7F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0D9CF51" wp14:editId="57D50CB2">
                  <wp:extent cx="1460500" cy="831304"/>
                  <wp:effectExtent l="0" t="0" r="635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674" cy="878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E45FBE" w:rsidRPr="006D32E5" w:rsidRDefault="00E45FBE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1617" w:type="dxa"/>
            <w:vAlign w:val="center"/>
          </w:tcPr>
          <w:p w:rsidR="00E45FBE" w:rsidRDefault="00E45FBE" w:rsidP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Саксија 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Gardino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Finesa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или одговарајуће</w:t>
            </w:r>
          </w:p>
        </w:tc>
        <w:tc>
          <w:tcPr>
            <w:tcW w:w="1161" w:type="dxa"/>
            <w:vAlign w:val="center"/>
          </w:tcPr>
          <w:p w:rsidR="00E45FBE" w:rsidRPr="006D32E5" w:rsidRDefault="00E45FBE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E45FBE" w:rsidRDefault="00E45FBE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2527" w:type="dxa"/>
            <w:vAlign w:val="center"/>
          </w:tcPr>
          <w:p w:rsidR="00E45FBE" w:rsidRDefault="00E45FBE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Материјал: ПВЦ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UV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отпорна;</w:t>
            </w:r>
          </w:p>
          <w:p w:rsidR="00E45FBE" w:rsidRDefault="00E45FBE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Боја: беж (мока);</w:t>
            </w:r>
          </w:p>
          <w:p w:rsidR="00E45FBE" w:rsidRDefault="00E45FBE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Опис: хоризонтална асиметрична текстура;</w:t>
            </w:r>
          </w:p>
          <w:p w:rsidR="00E45FBE" w:rsidRDefault="00E45FBE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Облик: квадрат у основи, шири се ка врху;</w:t>
            </w:r>
          </w:p>
          <w:p w:rsidR="00E45FBE" w:rsidRDefault="00E45FBE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Димензије:36х36х70 (±5)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2551" w:type="dxa"/>
            <w:vAlign w:val="center"/>
          </w:tcPr>
          <w:p w:rsidR="00E45FBE" w:rsidRDefault="004D7FB1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D7F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BE57C4C" wp14:editId="1DB47426">
                  <wp:extent cx="1300849" cy="1233319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806" cy="1287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346344" w:rsidRPr="00346344" w:rsidRDefault="00346344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3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7" w:type="dxa"/>
            <w:vAlign w:val="center"/>
          </w:tcPr>
          <w:p w:rsidR="00346344" w:rsidRPr="00346344" w:rsidRDefault="00346344" w:rsidP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634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Земља за цвеће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универзална (70 литара)</w:t>
            </w:r>
          </w:p>
        </w:tc>
        <w:tc>
          <w:tcPr>
            <w:tcW w:w="1161" w:type="dxa"/>
            <w:vAlign w:val="center"/>
          </w:tcPr>
          <w:p w:rsidR="00346344" w:rsidRPr="00346344" w:rsidRDefault="00346344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346344" w:rsidRPr="00346344" w:rsidRDefault="00346344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2527" w:type="dxa"/>
            <w:vAlign w:val="center"/>
          </w:tcPr>
          <w:p w:rsidR="00346344" w:rsidRDefault="00346344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Паковање 70 литара;</w:t>
            </w:r>
          </w:p>
          <w:p w:rsidR="00346344" w:rsidRPr="00346344" w:rsidRDefault="00346344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Мешавина активног хумуса и тресета.</w:t>
            </w:r>
          </w:p>
        </w:tc>
        <w:tc>
          <w:tcPr>
            <w:tcW w:w="2551" w:type="dxa"/>
            <w:vAlign w:val="center"/>
          </w:tcPr>
          <w:p w:rsidR="00346344" w:rsidRPr="00346344" w:rsidRDefault="00346344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346344" w:rsidRPr="00346344" w:rsidRDefault="00346344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634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1617" w:type="dxa"/>
            <w:vAlign w:val="center"/>
          </w:tcPr>
          <w:p w:rsidR="00346344" w:rsidRPr="00346344" w:rsidRDefault="00981211" w:rsidP="006D32E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Течно ђубриво за собне биљке (1 литар)</w:t>
            </w:r>
          </w:p>
        </w:tc>
        <w:tc>
          <w:tcPr>
            <w:tcW w:w="1161" w:type="dxa"/>
            <w:vAlign w:val="center"/>
          </w:tcPr>
          <w:p w:rsidR="00346344" w:rsidRPr="00346344" w:rsidRDefault="0098121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346344" w:rsidRPr="00346344" w:rsidRDefault="0098121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2527" w:type="dxa"/>
            <w:vAlign w:val="center"/>
          </w:tcPr>
          <w:p w:rsidR="00346344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Паковање 1 литар;</w:t>
            </w:r>
          </w:p>
          <w:p w:rsidR="00981211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Састав: уравнотежен однос азота, фосфора и калијума (6-5-5);</w:t>
            </w:r>
          </w:p>
          <w:p w:rsidR="00981211" w:rsidRPr="00346344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Намењено за зељасте делове биљке.</w:t>
            </w:r>
          </w:p>
        </w:tc>
        <w:tc>
          <w:tcPr>
            <w:tcW w:w="2551" w:type="dxa"/>
            <w:vAlign w:val="center"/>
          </w:tcPr>
          <w:p w:rsidR="00346344" w:rsidRPr="00346344" w:rsidRDefault="00346344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346344" w:rsidRPr="00346344" w:rsidRDefault="00346344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4634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1617" w:type="dxa"/>
            <w:vAlign w:val="center"/>
          </w:tcPr>
          <w:p w:rsidR="00346344" w:rsidRPr="00981211" w:rsidRDefault="00981211" w:rsidP="006D32E5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Декоративни камен (25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kg)</w:t>
            </w:r>
          </w:p>
        </w:tc>
        <w:tc>
          <w:tcPr>
            <w:tcW w:w="1161" w:type="dxa"/>
            <w:vAlign w:val="center"/>
          </w:tcPr>
          <w:p w:rsidR="00346344" w:rsidRPr="00346344" w:rsidRDefault="0098121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346344" w:rsidRPr="00346344" w:rsidRDefault="0098121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2527" w:type="dxa"/>
            <w:vAlign w:val="center"/>
          </w:tcPr>
          <w:p w:rsidR="00346344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Декоративни мермерни облутак;</w:t>
            </w:r>
          </w:p>
          <w:p w:rsidR="00981211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Боја: бела;</w:t>
            </w:r>
          </w:p>
          <w:p w:rsidR="00981211" w:rsidRDefault="00981211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Гранулација: 40-60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</w:p>
          <w:p w:rsidR="00981211" w:rsidRPr="00981211" w:rsidRDefault="00981211" w:rsidP="00E4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Паковање: 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kg.</w:t>
            </w:r>
          </w:p>
        </w:tc>
        <w:tc>
          <w:tcPr>
            <w:tcW w:w="2551" w:type="dxa"/>
            <w:vAlign w:val="center"/>
          </w:tcPr>
          <w:p w:rsidR="00346344" w:rsidRPr="00346344" w:rsidRDefault="00346344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346344" w:rsidRPr="00981211" w:rsidRDefault="00981211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17" w:type="dxa"/>
            <w:vAlign w:val="center"/>
          </w:tcPr>
          <w:p w:rsidR="00346344" w:rsidRPr="004B4516" w:rsidRDefault="004B4516" w:rsidP="006D32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Садница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Dracaena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marginata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Bicolor</w:t>
            </w:r>
          </w:p>
        </w:tc>
        <w:tc>
          <w:tcPr>
            <w:tcW w:w="1161" w:type="dxa"/>
            <w:vAlign w:val="center"/>
          </w:tcPr>
          <w:p w:rsidR="00346344" w:rsidRPr="004B4516" w:rsidRDefault="004B4516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ком</w:t>
            </w:r>
          </w:p>
        </w:tc>
        <w:tc>
          <w:tcPr>
            <w:tcW w:w="1229" w:type="dxa"/>
            <w:vAlign w:val="center"/>
          </w:tcPr>
          <w:p w:rsidR="00346344" w:rsidRPr="00346344" w:rsidRDefault="004B4516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2527" w:type="dxa"/>
            <w:vAlign w:val="center"/>
          </w:tcPr>
          <w:p w:rsidR="00346344" w:rsidRDefault="004B4516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Висина највише биљке минимално 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</w:p>
          <w:p w:rsidR="004B4516" w:rsidRDefault="004B4516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саксији минимално 3 стабла различите висине;</w:t>
            </w:r>
          </w:p>
          <w:p w:rsidR="004B4516" w:rsidRPr="004B4516" w:rsidRDefault="002D1277" w:rsidP="002D127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Биљке здраве, </w:t>
            </w:r>
            <w:r w:rsidR="004B451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без трагова биљних обољења.</w:t>
            </w:r>
          </w:p>
        </w:tc>
        <w:tc>
          <w:tcPr>
            <w:tcW w:w="2551" w:type="dxa"/>
            <w:vAlign w:val="center"/>
          </w:tcPr>
          <w:p w:rsidR="00346344" w:rsidRPr="00346344" w:rsidRDefault="00346344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</w:p>
        </w:tc>
      </w:tr>
      <w:tr w:rsidR="004D7FB1" w:rsidRPr="006D32E5" w:rsidTr="004D7FB1">
        <w:trPr>
          <w:jc w:val="center"/>
        </w:trPr>
        <w:tc>
          <w:tcPr>
            <w:tcW w:w="837" w:type="dxa"/>
            <w:vAlign w:val="center"/>
          </w:tcPr>
          <w:p w:rsidR="00346344" w:rsidRPr="00346344" w:rsidRDefault="004B4516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7. </w:t>
            </w:r>
          </w:p>
        </w:tc>
        <w:tc>
          <w:tcPr>
            <w:tcW w:w="1617" w:type="dxa"/>
            <w:vAlign w:val="center"/>
          </w:tcPr>
          <w:p w:rsidR="00346344" w:rsidRPr="004B4516" w:rsidRDefault="004B4516" w:rsidP="004B451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Саднице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Spathiphyllum</w:t>
            </w:r>
            <w:proofErr w:type="spellEnd"/>
          </w:p>
        </w:tc>
        <w:tc>
          <w:tcPr>
            <w:tcW w:w="1161" w:type="dxa"/>
            <w:vAlign w:val="center"/>
          </w:tcPr>
          <w:p w:rsidR="00346344" w:rsidRPr="00346344" w:rsidRDefault="004B4516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229" w:type="dxa"/>
            <w:vAlign w:val="center"/>
          </w:tcPr>
          <w:p w:rsidR="00346344" w:rsidRPr="00346344" w:rsidRDefault="004B4516" w:rsidP="006D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2527" w:type="dxa"/>
            <w:vAlign w:val="center"/>
          </w:tcPr>
          <w:p w:rsidR="00346344" w:rsidRDefault="004B4516" w:rsidP="00E45FB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Висина: минимално 35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cm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;</w:t>
            </w:r>
          </w:p>
          <w:p w:rsidR="004B4516" w:rsidRPr="004B4516" w:rsidRDefault="004B4516" w:rsidP="002D127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Биљке здраве, без трагова биљних обољења.</w:t>
            </w:r>
          </w:p>
        </w:tc>
        <w:tc>
          <w:tcPr>
            <w:tcW w:w="2551" w:type="dxa"/>
            <w:vAlign w:val="center"/>
          </w:tcPr>
          <w:p w:rsidR="00346344" w:rsidRPr="00346344" w:rsidRDefault="00346344" w:rsidP="00E45F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</w:p>
        </w:tc>
      </w:tr>
      <w:bookmarkEnd w:id="0"/>
    </w:tbl>
    <w:p w:rsidR="00C06382" w:rsidRDefault="00C06382">
      <w:pPr>
        <w:rPr>
          <w:lang w:val="sr-Cyrl-RS"/>
        </w:rPr>
      </w:pPr>
    </w:p>
    <w:p w:rsidR="004D7FB1" w:rsidRPr="004D7FB1" w:rsidRDefault="004D7FB1">
      <w:pPr>
        <w:rPr>
          <w:rFonts w:ascii="Times New Roman" w:hAnsi="Times New Roman" w:cs="Times New Roman"/>
          <w:sz w:val="24"/>
          <w:lang w:val="sr-Cyrl-RS"/>
        </w:rPr>
      </w:pPr>
      <w:r w:rsidRPr="004D7FB1">
        <w:rPr>
          <w:rFonts w:ascii="Times New Roman" w:hAnsi="Times New Roman" w:cs="Times New Roman"/>
          <w:sz w:val="24"/>
          <w:lang w:val="sr-Cyrl-RS"/>
        </w:rPr>
        <w:t xml:space="preserve">*Слике су преузете са интернета и исте су искључиво информативног карактера. </w:t>
      </w:r>
    </w:p>
    <w:p w:rsidR="00346344" w:rsidRPr="0006168C" w:rsidRDefault="00346344" w:rsidP="0006168C">
      <w:pPr>
        <w:rPr>
          <w:lang w:val="sr-Cyrl-RS"/>
        </w:rPr>
      </w:pPr>
    </w:p>
    <w:sectPr w:rsidR="00346344" w:rsidRPr="0006168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C64" w:rsidRDefault="00EF1C64" w:rsidP="003F7052">
      <w:pPr>
        <w:spacing w:after="0" w:line="240" w:lineRule="auto"/>
      </w:pPr>
      <w:r>
        <w:separator/>
      </w:r>
    </w:p>
  </w:endnote>
  <w:endnote w:type="continuationSeparator" w:id="0">
    <w:p w:rsidR="00EF1C64" w:rsidRDefault="00EF1C64" w:rsidP="003F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C64" w:rsidRDefault="00EF1C64" w:rsidP="003F7052">
      <w:pPr>
        <w:spacing w:after="0" w:line="240" w:lineRule="auto"/>
      </w:pPr>
      <w:r>
        <w:separator/>
      </w:r>
    </w:p>
  </w:footnote>
  <w:footnote w:type="continuationSeparator" w:id="0">
    <w:p w:rsidR="00EF1C64" w:rsidRDefault="00EF1C64" w:rsidP="003F7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052" w:rsidRDefault="003F7052" w:rsidP="003F7052">
    <w:pPr>
      <w:pStyle w:val="Header"/>
      <w:jc w:val="center"/>
      <w:rPr>
        <w:rFonts w:ascii="Times New Roman" w:hAnsi="Times New Roman" w:cs="Times New Roman"/>
        <w:b/>
        <w:lang w:val="sr-Cyrl-RS"/>
      </w:rPr>
    </w:pPr>
    <w:r>
      <w:rPr>
        <w:rFonts w:ascii="Times New Roman" w:hAnsi="Times New Roman" w:cs="Times New Roman"/>
        <w:b/>
        <w:lang w:val="sr-Cyrl-RS"/>
      </w:rPr>
      <w:t xml:space="preserve">ТЕХНИЧКА СПЕЦИФИКАЦИЈА </w:t>
    </w:r>
  </w:p>
  <w:p w:rsidR="003F7052" w:rsidRPr="003F7052" w:rsidRDefault="003F7052" w:rsidP="003F7052">
    <w:pPr>
      <w:pStyle w:val="Header"/>
      <w:jc w:val="center"/>
      <w:rPr>
        <w:rFonts w:ascii="Times New Roman" w:hAnsi="Times New Roman" w:cs="Times New Roman"/>
        <w:b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5F90"/>
    <w:multiLevelType w:val="hybridMultilevel"/>
    <w:tmpl w:val="FF10B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94"/>
    <w:rsid w:val="0006168C"/>
    <w:rsid w:val="00070894"/>
    <w:rsid w:val="002D1277"/>
    <w:rsid w:val="00346344"/>
    <w:rsid w:val="003F7052"/>
    <w:rsid w:val="004B4516"/>
    <w:rsid w:val="004D7FB1"/>
    <w:rsid w:val="006D32E5"/>
    <w:rsid w:val="00944560"/>
    <w:rsid w:val="00981211"/>
    <w:rsid w:val="00C06382"/>
    <w:rsid w:val="00C45EDF"/>
    <w:rsid w:val="00E45FBE"/>
    <w:rsid w:val="00E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9AFA0"/>
  <w15:chartTrackingRefBased/>
  <w15:docId w15:val="{5C0F33C3-0B72-4E16-8364-68BEAF71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3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16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7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05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7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052"/>
  </w:style>
  <w:style w:type="paragraph" w:styleId="Footer">
    <w:name w:val="footer"/>
    <w:basedOn w:val="Normal"/>
    <w:link w:val="FooterChar"/>
    <w:uiPriority w:val="99"/>
    <w:unhideWhenUsed/>
    <w:rsid w:val="003F7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sreckovic</dc:creator>
  <cp:keywords/>
  <dc:description/>
  <cp:lastModifiedBy>sladjana jovanovic</cp:lastModifiedBy>
  <cp:revision>8</cp:revision>
  <cp:lastPrinted>2026-06-21T13:13:00Z</cp:lastPrinted>
  <dcterms:created xsi:type="dcterms:W3CDTF">2026-06-18T12:36:00Z</dcterms:created>
  <dcterms:modified xsi:type="dcterms:W3CDTF">2026-06-25T07:34:00Z</dcterms:modified>
</cp:coreProperties>
</file>